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F6118D" w:rsidP="00F6118D">
      <w:pPr>
        <w:tabs>
          <w:tab w:val="left" w:pos="6750"/>
        </w:tabs>
        <w:adjustRightInd w:val="0"/>
        <w:snapToGrid w:val="0"/>
        <w:spacing w:line="44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ab/>
      </w:r>
      <w:bookmarkStart w:id="0" w:name="_GoBack"/>
      <w:bookmarkEnd w:id="0"/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FE2CEC">
        <w:rPr>
          <w:rFonts w:ascii="新細明體" w:hAnsi="新細明體" w:hint="eastAsia"/>
          <w:b/>
          <w:sz w:val="28"/>
          <w:szCs w:val="28"/>
        </w:rPr>
        <w:t>5</w:t>
      </w:r>
      <w:r w:rsidR="00877D54">
        <w:rPr>
          <w:rFonts w:ascii="新細明體" w:hAnsi="新細明體" w:hint="eastAsia"/>
          <w:b/>
          <w:sz w:val="28"/>
          <w:szCs w:val="28"/>
        </w:rPr>
        <w:t>4</w:t>
      </w:r>
      <w:r w:rsidR="00E753D3">
        <w:rPr>
          <w:rFonts w:ascii="新細明體" w:hAnsi="新細明體" w:hint="eastAsia"/>
          <w:b/>
          <w:sz w:val="28"/>
          <w:szCs w:val="28"/>
        </w:rPr>
        <w:t xml:space="preserve"> 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="00877D54">
        <w:rPr>
          <w:rFonts w:ascii="新細明體" w:hAnsi="新細明體" w:hint="eastAsia"/>
          <w:b/>
          <w:sz w:val="28"/>
          <w:szCs w:val="28"/>
        </w:rPr>
        <w:t>四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877D54">
        <w:rPr>
          <w:rFonts w:ascii="新細明體" w:hAnsi="新細明體" w:hint="eastAsia"/>
          <w:sz w:val="28"/>
          <w:szCs w:val="28"/>
        </w:rPr>
        <w:t>4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877D54">
        <w:rPr>
          <w:rFonts w:ascii="新細明體" w:hAnsi="新細明體" w:hint="eastAsia"/>
          <w:sz w:val="28"/>
          <w:szCs w:val="28"/>
        </w:rPr>
        <w:t>3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6E72B0">
        <w:rPr>
          <w:rFonts w:ascii="新細明體" w:hAnsi="新細明體" w:hint="eastAsia"/>
          <w:sz w:val="28"/>
          <w:szCs w:val="28"/>
        </w:rPr>
        <w:t>4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(如學員出席率達80%並達到培訓預期目標，可退回報名費。)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Pr="00247CF4">
        <w:rPr>
          <w:rFonts w:ascii="新細明體" w:hAnsi="新細明體" w:hint="eastAsia"/>
          <w:sz w:val="28"/>
          <w:szCs w:val="28"/>
        </w:rPr>
        <w:t>繳交所需費用。本會接受現金或以支票方式支付有關費用，支票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587F51" w:rsidP="00877D54">
      <w:pPr>
        <w:tabs>
          <w:tab w:val="left" w:pos="5415"/>
        </w:tabs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報名日期：即日開始，額滿即止。</w:t>
      </w:r>
      <w:r w:rsidR="00877D54"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430AD5"/>
    <w:rsid w:val="00554FA5"/>
    <w:rsid w:val="00587F51"/>
    <w:rsid w:val="006E72B0"/>
    <w:rsid w:val="00877D54"/>
    <w:rsid w:val="008B5F65"/>
    <w:rsid w:val="00A517AC"/>
    <w:rsid w:val="00B94562"/>
    <w:rsid w:val="00CE24BD"/>
    <w:rsid w:val="00E21BA6"/>
    <w:rsid w:val="00E753D3"/>
    <w:rsid w:val="00ED1623"/>
    <w:rsid w:val="00F6118D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2022-05-26T03:49:00Z</dcterms:created>
  <dcterms:modified xsi:type="dcterms:W3CDTF">2024-01-15T01:42:00Z</dcterms:modified>
</cp:coreProperties>
</file>